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AA5B3C" w:rsidP="009F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08632683" r:id="rId7"/>
        </w:pic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</w: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777F80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8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837BC" w:rsidRPr="00777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68" w:rsidRPr="00777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284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16CB7" w:rsidRPr="00777F80">
        <w:rPr>
          <w:rFonts w:ascii="Times New Roman" w:eastAsia="Times New Roman" w:hAnsi="Times New Roman" w:cs="Times New Roman"/>
          <w:sz w:val="24"/>
          <w:szCs w:val="24"/>
        </w:rPr>
        <w:t>-ЗГО</w:t>
      </w:r>
      <w:r w:rsidR="00C75B09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A837BC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516CB7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  от    </w:t>
      </w:r>
      <w:r w:rsidR="001B4284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77F80" w:rsidRPr="00777F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Собрания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Златоустовского городского округа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26.02.2006 г. № 5-ЗГО «Об утверждении Положений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размере и порядке возмещения расходов, связанных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с осуществлением полномочий депутатов Собрания</w:t>
      </w:r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депутатов Златоустовского городского округа,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командировании выборных должностных лиц,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муниципальных служащих Собрания депутатов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и служебных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поездках</w:t>
      </w:r>
      <w:proofErr w:type="gramEnd"/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депутатов Собрания депутатов Златоустовского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осуществляющих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полномочия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на непостоянной  основе, о закреплении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автомобильного</w:t>
      </w:r>
      <w:proofErr w:type="gramEnd"/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транспорта в Собрании депутатов Златоустовского</w:t>
      </w:r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городского округа, о представительских расходах и</w:t>
      </w:r>
    </w:p>
    <w:p w:rsidR="00195E9D" w:rsidRPr="001B4284" w:rsidRDefault="003C27AA" w:rsidP="00777F80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их возмещения»                 </w:t>
      </w:r>
      <w:r w:rsidR="001B4284"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1B4284" w:rsidRPr="00777F80">
        <w:rPr>
          <w:rFonts w:ascii="Times New Roman" w:hAnsi="Times New Roman" w:cs="Times New Roman"/>
          <w:bCs/>
          <w:sz w:val="24"/>
          <w:szCs w:val="24"/>
          <w:u w:val="single"/>
        </w:rPr>
        <w:t>проект</w:t>
      </w:r>
    </w:p>
    <w:p w:rsidR="00FB214F" w:rsidRPr="001B4284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284" w:rsidRPr="001B4284" w:rsidRDefault="001B4284" w:rsidP="001B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284">
        <w:rPr>
          <w:rFonts w:ascii="Times New Roman" w:hAnsi="Times New Roman" w:cs="Times New Roman"/>
          <w:sz w:val="24"/>
          <w:szCs w:val="24"/>
        </w:rPr>
        <w:t>В</w:t>
      </w:r>
      <w:r w:rsidRPr="001B4284">
        <w:rPr>
          <w:rFonts w:ascii="Times New Roman" w:eastAsia="Times New Roman" w:hAnsi="Times New Roman" w:cs="Times New Roman"/>
          <w:sz w:val="24"/>
          <w:szCs w:val="24"/>
        </w:rPr>
        <w:t xml:space="preserve"> целях уточнения </w:t>
      </w:r>
      <w:r w:rsidR="00777F80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1B4284">
        <w:rPr>
          <w:rFonts w:ascii="Times New Roman" w:eastAsia="Times New Roman" w:hAnsi="Times New Roman" w:cs="Times New Roman"/>
          <w:sz w:val="24"/>
          <w:szCs w:val="24"/>
        </w:rPr>
        <w:t xml:space="preserve"> правового акта, руководствуясь </w:t>
      </w:r>
      <w:hyperlink r:id="rId8" w:history="1">
        <w:r w:rsidRPr="001B4284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</w:t>
        </w:r>
      </w:hyperlink>
      <w:r w:rsidRPr="001B4284">
        <w:rPr>
          <w:rFonts w:ascii="Times New Roman" w:eastAsia="Times New Roman" w:hAnsi="Times New Roman" w:cs="Times New Roman"/>
          <w:sz w:val="24"/>
          <w:szCs w:val="24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9" w:history="1">
        <w:r w:rsidRPr="001B4284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1B4284">
        <w:rPr>
          <w:rFonts w:ascii="Times New Roman" w:eastAsia="Times New Roman" w:hAnsi="Times New Roman" w:cs="Times New Roman"/>
          <w:sz w:val="24"/>
          <w:szCs w:val="24"/>
        </w:rPr>
        <w:t xml:space="preserve"> Златоустовского городского округа, </w:t>
      </w:r>
    </w:p>
    <w:p w:rsidR="001B4284" w:rsidRPr="001B4284" w:rsidRDefault="001B4284" w:rsidP="001B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284">
        <w:rPr>
          <w:rFonts w:ascii="Times New Roman" w:eastAsia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B4284" w:rsidRPr="006E7054" w:rsidRDefault="001B4284" w:rsidP="001B4284">
      <w:pPr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</w:rPr>
      </w:pPr>
    </w:p>
    <w:p w:rsidR="003C27AA" w:rsidRPr="00F320FA" w:rsidRDefault="009F4AFD" w:rsidP="009F4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30CF6"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Златоустовского городского округа </w:t>
      </w:r>
      <w:r w:rsid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3C27AA"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</w:t>
      </w:r>
      <w:r w:rsidR="008E6B28" w:rsidRPr="008E6B28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hyperlink r:id="rId10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19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="008E6B28" w:rsidRPr="008E6B28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="008E6B28" w:rsidRPr="008E6B28">
        <w:rPr>
          <w:rFonts w:ascii="Times New Roman" w:hAnsi="Times New Roman" w:cs="Times New Roman"/>
          <w:sz w:val="24"/>
          <w:szCs w:val="24"/>
        </w:rPr>
        <w:t>12-ЗГО, от 31.01.2023 г. № 8-ЗГО, от 07.12.2023 г. № 55-ЗГО, от 26.12.2023 г. № 69-ЗГО, от 02.05.2024 г. № 20-ЗГО, от 04.06.2024 г. № 24-ЗГО, от 08.07.2024г. № 36-ЗГО, от 01.11.2024г. № 56-ЗГО)</w:t>
      </w:r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изменения согласно </w:t>
      </w:r>
      <w:hyperlink w:anchor="sub_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195E9D" w:rsidRPr="0051244F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5E9D">
        <w:rPr>
          <w:rFonts w:ascii="Times New Roman" w:hAnsi="Times New Roman" w:cs="Times New Roman"/>
          <w:sz w:val="24"/>
          <w:szCs w:val="24"/>
        </w:rPr>
        <w:t xml:space="preserve">2. </w:t>
      </w:r>
      <w:r w:rsidR="00195E9D"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C513D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95E9D">
        <w:rPr>
          <w:rFonts w:ascii="Times New Roman" w:hAnsi="Times New Roman" w:cs="Times New Roman"/>
          <w:sz w:val="24"/>
          <w:szCs w:val="24"/>
        </w:rPr>
        <w:t>3. Изменения</w:t>
      </w:r>
      <w:r w:rsidR="00195E9D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195E9D">
        <w:rPr>
          <w:rFonts w:ascii="Times New Roman" w:hAnsi="Times New Roman" w:cs="Times New Roman"/>
          <w:sz w:val="24"/>
          <w:szCs w:val="24"/>
        </w:rPr>
        <w:t>ю</w:t>
      </w:r>
      <w:r w:rsidR="00195E9D" w:rsidRPr="0051244F">
        <w:rPr>
          <w:rFonts w:ascii="Times New Roman" w:hAnsi="Times New Roman" w:cs="Times New Roman"/>
          <w:sz w:val="24"/>
          <w:szCs w:val="24"/>
        </w:rPr>
        <w:t xml:space="preserve">т в силу </w:t>
      </w:r>
      <w:proofErr w:type="gramStart"/>
      <w:r w:rsidR="00195E9D" w:rsidRPr="0051244F">
        <w:rPr>
          <w:rFonts w:ascii="Times New Roman" w:hAnsi="Times New Roman" w:cs="Times New Roman"/>
          <w:sz w:val="24"/>
          <w:szCs w:val="24"/>
        </w:rPr>
        <w:t xml:space="preserve">с </w:t>
      </w:r>
      <w:r w:rsidR="00777F80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="00195E9D" w:rsidRPr="0051244F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2C513D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77F80">
        <w:rPr>
          <w:rFonts w:ascii="Times New Roman" w:hAnsi="Times New Roman" w:cs="Times New Roman"/>
          <w:sz w:val="24"/>
          <w:szCs w:val="24"/>
        </w:rPr>
        <w:t>Организацию</w:t>
      </w:r>
      <w:r w:rsidRPr="0051244F">
        <w:rPr>
          <w:rFonts w:ascii="Times New Roman" w:hAnsi="Times New Roman" w:cs="Times New Roman"/>
          <w:sz w:val="24"/>
          <w:szCs w:val="24"/>
        </w:rPr>
        <w:t xml:space="preserve"> выполнения настоящего решения возложить на </w:t>
      </w:r>
      <w:r w:rsidR="00777F80">
        <w:rPr>
          <w:rFonts w:ascii="Times New Roman" w:hAnsi="Times New Roman" w:cs="Times New Roman"/>
          <w:sz w:val="24"/>
          <w:szCs w:val="24"/>
        </w:rPr>
        <w:t xml:space="preserve">постоянную </w:t>
      </w:r>
      <w:r w:rsidRPr="0051244F">
        <w:rPr>
          <w:rFonts w:ascii="Times New Roman" w:hAnsi="Times New Roman" w:cs="Times New Roman"/>
          <w:sz w:val="24"/>
          <w:szCs w:val="24"/>
        </w:rPr>
        <w:t>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284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1B4284" w:rsidRDefault="001B42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1B42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77F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516CB7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516CB7">
        <w:rPr>
          <w:rFonts w:ascii="Times New Roman" w:eastAsia="Times New Roman" w:hAnsi="Times New Roman" w:cs="Times New Roman"/>
          <w:sz w:val="24"/>
          <w:szCs w:val="24"/>
        </w:rPr>
        <w:t>ГО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811" w:rsidRDefault="00195E9D" w:rsidP="00A9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2C513D" w:rsidRDefault="00195E9D" w:rsidP="00A9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="002C513D" w:rsidRPr="00930CF6">
        <w:rPr>
          <w:rFonts w:ascii="Times New Roman" w:hAnsi="Times New Roman" w:cs="Times New Roman"/>
          <w:sz w:val="24"/>
          <w:szCs w:val="24"/>
        </w:rPr>
        <w:t>решение Собрания депутатов Златоустовского городского округа</w:t>
      </w:r>
    </w:p>
    <w:p w:rsidR="002C513D" w:rsidRDefault="002C513D" w:rsidP="00A9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</w:t>
      </w:r>
    </w:p>
    <w:p w:rsidR="002C513D" w:rsidRDefault="002C513D" w:rsidP="00A9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возмещения расходов, связанных с осуществлением полномочий депутатов</w:t>
      </w:r>
    </w:p>
    <w:p w:rsidR="00195E9D" w:rsidRPr="00C8390A" w:rsidRDefault="002C513D" w:rsidP="00A9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0FA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</w:t>
      </w:r>
      <w:r w:rsidRPr="008E6B28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hyperlink r:id="rId20" w:history="1">
        <w:r w:rsidRPr="008E6B28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E6B28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E6B28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8E6B2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8E6B28">
          <w:rPr>
            <w:rFonts w:ascii="Times New Roman" w:hAnsi="Times New Roman" w:cs="Times New Roman"/>
            <w:sz w:val="24"/>
            <w:szCs w:val="24"/>
          </w:rPr>
          <w:t>07.04.2011 г. № 16-ЗГО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E6B28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E6B28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E6B28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8E6B28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8E6B28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8E6B28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9" w:history="1">
        <w:r w:rsidRPr="008E6B28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>, от 07.04.2022 г. № 12-ЗГО, от 31.01.2023 г. № 8-ЗГО, от 07.12.2023 г. № 55-ЗГО, от 26.12.2023 г. № 69-ЗГО</w:t>
      </w:r>
      <w:r w:rsidR="001B4284" w:rsidRPr="008E6B28">
        <w:rPr>
          <w:rFonts w:ascii="Times New Roman" w:hAnsi="Times New Roman" w:cs="Times New Roman"/>
          <w:sz w:val="24"/>
          <w:szCs w:val="24"/>
        </w:rPr>
        <w:t>, от 02.05.2024 г. № 20-ЗГО</w:t>
      </w:r>
      <w:r w:rsidR="006E205C" w:rsidRPr="008E6B28">
        <w:rPr>
          <w:rFonts w:ascii="Times New Roman" w:hAnsi="Times New Roman" w:cs="Times New Roman"/>
          <w:sz w:val="24"/>
          <w:szCs w:val="24"/>
        </w:rPr>
        <w:t>, от 04.06.2024 г. № 24-ЗГО</w:t>
      </w:r>
      <w:r w:rsidR="008E6B28" w:rsidRPr="008E6B28">
        <w:rPr>
          <w:rFonts w:ascii="Times New Roman" w:hAnsi="Times New Roman" w:cs="Times New Roman"/>
          <w:sz w:val="24"/>
          <w:szCs w:val="24"/>
        </w:rPr>
        <w:t>, от 08.07.2024г. № 36-ЗГО, от</w:t>
      </w:r>
      <w:proofErr w:type="gramEnd"/>
      <w:r w:rsidR="008E6B28" w:rsidRPr="008E6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B28" w:rsidRPr="008E6B28">
        <w:rPr>
          <w:rFonts w:ascii="Times New Roman" w:hAnsi="Times New Roman" w:cs="Times New Roman"/>
          <w:sz w:val="24"/>
          <w:szCs w:val="24"/>
        </w:rPr>
        <w:t>01.11.2024г. № 56-ЗГО</w:t>
      </w:r>
      <w:r w:rsidRPr="008E6B2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03E5B" w:rsidRPr="00A95811" w:rsidRDefault="00A95811" w:rsidP="00A958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5811">
        <w:rPr>
          <w:rFonts w:ascii="Times New Roman" w:hAnsi="Times New Roman" w:cs="Times New Roman"/>
          <w:sz w:val="24"/>
          <w:szCs w:val="24"/>
        </w:rPr>
        <w:t>(далее – решение)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5811" w:rsidRDefault="009F4AFD" w:rsidP="001B4284">
      <w:pPr>
        <w:pStyle w:val="a4"/>
        <w:rPr>
          <w:rFonts w:ascii="Times New Roman" w:hAnsi="Times New Roman"/>
          <w:sz w:val="24"/>
          <w:szCs w:val="24"/>
        </w:rPr>
      </w:pPr>
      <w:bookmarkStart w:id="0" w:name="sub_2012"/>
      <w:r w:rsidRPr="006A6D01">
        <w:rPr>
          <w:rFonts w:ascii="Times New Roman" w:hAnsi="Times New Roman"/>
          <w:sz w:val="24"/>
          <w:szCs w:val="24"/>
        </w:rPr>
        <w:t xml:space="preserve">        </w:t>
      </w:r>
    </w:p>
    <w:p w:rsidR="0023219C" w:rsidRPr="006A6D01" w:rsidRDefault="007D2913" w:rsidP="00A92531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6A6D01">
        <w:rPr>
          <w:rFonts w:ascii="Times New Roman" w:hAnsi="Times New Roman"/>
          <w:sz w:val="24"/>
          <w:szCs w:val="24"/>
        </w:rPr>
        <w:t xml:space="preserve"> </w:t>
      </w:r>
      <w:r w:rsidR="00A95811">
        <w:rPr>
          <w:rFonts w:ascii="Times New Roman" w:hAnsi="Times New Roman"/>
          <w:sz w:val="24"/>
          <w:szCs w:val="24"/>
        </w:rPr>
        <w:t>П</w:t>
      </w:r>
      <w:r w:rsidR="001B4284" w:rsidRPr="006A6D01">
        <w:rPr>
          <w:rFonts w:ascii="Times New Roman" w:hAnsi="Times New Roman"/>
          <w:sz w:val="24"/>
          <w:szCs w:val="24"/>
        </w:rPr>
        <w:t xml:space="preserve">ункт 9-1 </w:t>
      </w:r>
      <w:r w:rsidR="00B67E98">
        <w:rPr>
          <w:rFonts w:ascii="Times New Roman" w:hAnsi="Times New Roman"/>
          <w:sz w:val="24"/>
          <w:szCs w:val="24"/>
        </w:rPr>
        <w:t>П</w:t>
      </w:r>
      <w:r w:rsidR="00A95811">
        <w:rPr>
          <w:rFonts w:ascii="Times New Roman" w:hAnsi="Times New Roman"/>
          <w:sz w:val="24"/>
          <w:szCs w:val="24"/>
        </w:rPr>
        <w:t>риложения 1 к решению изложить в следующей редакции</w:t>
      </w:r>
      <w:r w:rsidR="001B4284" w:rsidRPr="006A6D01">
        <w:rPr>
          <w:rFonts w:ascii="Times New Roman" w:hAnsi="Times New Roman"/>
          <w:sz w:val="24"/>
          <w:szCs w:val="24"/>
        </w:rPr>
        <w:t>:</w:t>
      </w:r>
    </w:p>
    <w:p w:rsidR="006E205C" w:rsidRDefault="001B4284" w:rsidP="006E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D01">
        <w:rPr>
          <w:rFonts w:ascii="Times New Roman" w:hAnsi="Times New Roman" w:cs="Times New Roman"/>
          <w:sz w:val="24"/>
          <w:szCs w:val="24"/>
        </w:rPr>
        <w:t xml:space="preserve">         «9-1. </w:t>
      </w:r>
      <w:r w:rsidR="004222E3">
        <w:rPr>
          <w:rFonts w:ascii="Times New Roman" w:eastAsiaTheme="minorHAnsi" w:hAnsi="Times New Roman" w:cs="Times New Roman"/>
          <w:sz w:val="24"/>
          <w:szCs w:val="24"/>
        </w:rPr>
        <w:t>Д</w:t>
      </w:r>
      <w:r w:rsidR="006E205C" w:rsidRPr="006A6D01">
        <w:rPr>
          <w:rFonts w:ascii="Times New Roman" w:hAnsi="Times New Roman" w:cs="Times New Roman"/>
          <w:sz w:val="24"/>
          <w:szCs w:val="24"/>
        </w:rPr>
        <w:t>енежны</w:t>
      </w:r>
      <w:r w:rsidR="004222E3">
        <w:rPr>
          <w:rFonts w:ascii="Times New Roman" w:hAnsi="Times New Roman" w:cs="Times New Roman"/>
          <w:sz w:val="24"/>
          <w:szCs w:val="24"/>
        </w:rPr>
        <w:t>е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4222E3">
        <w:rPr>
          <w:rFonts w:ascii="Times New Roman" w:hAnsi="Times New Roman" w:cs="Times New Roman"/>
          <w:sz w:val="24"/>
          <w:szCs w:val="24"/>
        </w:rPr>
        <w:t>а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 </w:t>
      </w:r>
      <w:r w:rsidR="004222E3">
        <w:rPr>
          <w:rFonts w:ascii="Times New Roman" w:hAnsi="Times New Roman" w:cs="Times New Roman"/>
          <w:sz w:val="24"/>
          <w:szCs w:val="24"/>
        </w:rPr>
        <w:t>на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4222E3">
        <w:rPr>
          <w:rFonts w:ascii="Times New Roman" w:hAnsi="Times New Roman" w:cs="Times New Roman"/>
          <w:sz w:val="24"/>
          <w:szCs w:val="24"/>
        </w:rPr>
        <w:t>е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 расходов, предусмотренных настоящим Положением, перечисл</w:t>
      </w:r>
      <w:r w:rsidR="004222E3">
        <w:rPr>
          <w:rFonts w:ascii="Times New Roman" w:hAnsi="Times New Roman" w:cs="Times New Roman"/>
          <w:sz w:val="24"/>
          <w:szCs w:val="24"/>
        </w:rPr>
        <w:t xml:space="preserve">яются депутату Собрания 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на </w:t>
      </w:r>
      <w:r w:rsidR="004222E3">
        <w:rPr>
          <w:rFonts w:ascii="Times New Roman" w:hAnsi="Times New Roman" w:cs="Times New Roman"/>
          <w:sz w:val="24"/>
          <w:szCs w:val="24"/>
        </w:rPr>
        <w:t>расчетный</w:t>
      </w:r>
      <w:r w:rsidR="00777F80">
        <w:rPr>
          <w:rFonts w:ascii="Times New Roman" w:hAnsi="Times New Roman" w:cs="Times New Roman"/>
          <w:sz w:val="24"/>
          <w:szCs w:val="24"/>
        </w:rPr>
        <w:t xml:space="preserve"> </w:t>
      </w:r>
      <w:r w:rsidR="004222E3">
        <w:rPr>
          <w:rFonts w:ascii="Times New Roman" w:hAnsi="Times New Roman" w:cs="Times New Roman"/>
          <w:sz w:val="24"/>
          <w:szCs w:val="24"/>
        </w:rPr>
        <w:t xml:space="preserve">счет, открытый в кредитной организации, </w:t>
      </w:r>
      <w:r w:rsidR="006E205C" w:rsidRPr="006A6D01">
        <w:rPr>
          <w:rFonts w:ascii="Times New Roman" w:eastAsiaTheme="minorHAnsi" w:hAnsi="Times New Roman" w:cs="Times New Roman"/>
          <w:sz w:val="24"/>
          <w:szCs w:val="24"/>
        </w:rPr>
        <w:t xml:space="preserve">при предоставлении </w:t>
      </w:r>
      <w:r w:rsidR="004222E3">
        <w:rPr>
          <w:rFonts w:ascii="Times New Roman" w:eastAsiaTheme="minorHAnsi" w:hAnsi="Times New Roman" w:cs="Times New Roman"/>
          <w:sz w:val="24"/>
          <w:szCs w:val="24"/>
        </w:rPr>
        <w:t xml:space="preserve">им </w:t>
      </w:r>
      <w:r w:rsidR="006E205C" w:rsidRPr="006A6D01">
        <w:rPr>
          <w:rFonts w:ascii="Times New Roman" w:hAnsi="Times New Roman" w:cs="Times New Roman"/>
          <w:sz w:val="24"/>
          <w:szCs w:val="24"/>
        </w:rPr>
        <w:t>следующих документов</w:t>
      </w:r>
      <w:r w:rsidR="004222E3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</w:t>
      </w:r>
      <w:r w:rsidR="006E205C" w:rsidRPr="006A6D0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222E3" w:rsidRPr="006C58D9" w:rsidRDefault="004222E3" w:rsidP="004222E3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Pr="006C58D9">
        <w:rPr>
          <w:color w:val="000000"/>
        </w:rPr>
        <w:t>) копия паспорта;</w:t>
      </w:r>
    </w:p>
    <w:p w:rsidR="004222E3" w:rsidRPr="009669D1" w:rsidRDefault="004222E3" w:rsidP="004222E3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9669D1">
        <w:rPr>
          <w:color w:val="000000"/>
        </w:rPr>
        <w:t>2) копия свидетельства о постановке на учет в налоговом органе (ИНН);</w:t>
      </w:r>
    </w:p>
    <w:p w:rsidR="004222E3" w:rsidRPr="009669D1" w:rsidRDefault="004222E3" w:rsidP="004222E3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9669D1">
        <w:rPr>
          <w:color w:val="000000"/>
        </w:rPr>
        <w:t xml:space="preserve">3) копия страхового пенсионного свидетельства; </w:t>
      </w:r>
    </w:p>
    <w:p w:rsidR="004222E3" w:rsidRPr="009669D1" w:rsidRDefault="004222E3" w:rsidP="004222E3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9669D1">
        <w:rPr>
          <w:color w:val="000000"/>
        </w:rPr>
        <w:t>4) письменное согласие субъекта персональных данных на обработку его персональных данных;</w:t>
      </w:r>
    </w:p>
    <w:p w:rsidR="004222E3" w:rsidRPr="009669D1" w:rsidRDefault="004222E3" w:rsidP="004222E3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9669D1">
        <w:rPr>
          <w:color w:val="000000"/>
        </w:rPr>
        <w:t xml:space="preserve">5) заявление о перечислении </w:t>
      </w:r>
      <w:r>
        <w:rPr>
          <w:color w:val="000000"/>
        </w:rPr>
        <w:t>суммы возмещения</w:t>
      </w:r>
      <w:r w:rsidRPr="009669D1">
        <w:rPr>
          <w:color w:val="000000"/>
        </w:rPr>
        <w:t xml:space="preserve"> на расчетный счет, открытый в кредитной организации</w:t>
      </w:r>
      <w:r>
        <w:rPr>
          <w:color w:val="000000"/>
        </w:rPr>
        <w:t>,</w:t>
      </w:r>
      <w:r w:rsidRPr="009669D1">
        <w:rPr>
          <w:color w:val="000000"/>
        </w:rPr>
        <w:t xml:space="preserve"> согласно приложению </w:t>
      </w:r>
      <w:r w:rsidR="008F0C2F">
        <w:rPr>
          <w:color w:val="000000"/>
        </w:rPr>
        <w:t>3</w:t>
      </w:r>
      <w:r w:rsidRPr="009669D1">
        <w:rPr>
          <w:color w:val="000000"/>
        </w:rPr>
        <w:t xml:space="preserve"> к настоящему Положению</w:t>
      </w:r>
      <w:r w:rsidR="00777F80" w:rsidRPr="00777F80">
        <w:rPr>
          <w:color w:val="000000"/>
        </w:rPr>
        <w:t xml:space="preserve"> </w:t>
      </w:r>
      <w:r w:rsidR="00777F80" w:rsidRPr="00205115">
        <w:rPr>
          <w:color w:val="000000"/>
        </w:rPr>
        <w:t>содержащее реквизиты счёта кредитной организации и номер телефона</w:t>
      </w:r>
      <w:r w:rsidR="00777F80">
        <w:rPr>
          <w:color w:val="000000"/>
        </w:rPr>
        <w:t xml:space="preserve"> депутата</w:t>
      </w:r>
      <w:r w:rsidRPr="009669D1">
        <w:rPr>
          <w:color w:val="000000"/>
        </w:rPr>
        <w:t>;</w:t>
      </w:r>
    </w:p>
    <w:p w:rsidR="004222E3" w:rsidRPr="009669D1" w:rsidRDefault="004222E3" w:rsidP="004222E3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9669D1">
        <w:rPr>
          <w:color w:val="000000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организации».</w:t>
      </w:r>
    </w:p>
    <w:p w:rsidR="00A92531" w:rsidRPr="00A92531" w:rsidRDefault="006E205C" w:rsidP="00A9253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2531">
        <w:rPr>
          <w:rFonts w:ascii="Times New Roman" w:eastAsiaTheme="minorHAnsi" w:hAnsi="Times New Roman" w:cs="Times New Roman"/>
          <w:sz w:val="24"/>
          <w:szCs w:val="24"/>
        </w:rPr>
        <w:t xml:space="preserve">2.  </w:t>
      </w:r>
      <w:r w:rsidR="00A95811" w:rsidRPr="00A9253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6B28">
        <w:rPr>
          <w:rFonts w:ascii="Times New Roman" w:hAnsi="Times New Roman" w:cs="Times New Roman"/>
          <w:sz w:val="24"/>
          <w:szCs w:val="24"/>
        </w:rPr>
        <w:t xml:space="preserve">№ </w:t>
      </w:r>
      <w:r w:rsidR="00A95811" w:rsidRPr="00A92531">
        <w:rPr>
          <w:rFonts w:ascii="Times New Roman" w:hAnsi="Times New Roman" w:cs="Times New Roman"/>
          <w:sz w:val="24"/>
          <w:szCs w:val="24"/>
        </w:rPr>
        <w:t>3 к</w:t>
      </w:r>
      <w:r w:rsidRPr="00A92531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A92531">
        <w:rPr>
          <w:rFonts w:ascii="Times New Roman" w:hAnsi="Times New Roman" w:cs="Times New Roman"/>
          <w:sz w:val="24"/>
          <w:szCs w:val="24"/>
        </w:rPr>
        <w:t>ю</w:t>
      </w:r>
      <w:r w:rsidRPr="00A92531">
        <w:rPr>
          <w:rFonts w:ascii="Times New Roman" w:hAnsi="Times New Roman" w:cs="Times New Roman"/>
          <w:sz w:val="24"/>
          <w:szCs w:val="24"/>
        </w:rPr>
        <w:t xml:space="preserve"> </w:t>
      </w:r>
      <w:r w:rsidR="00A92531" w:rsidRPr="00A92531">
        <w:rPr>
          <w:rFonts w:ascii="Times New Roman" w:hAnsi="Times New Roman" w:cs="Times New Roman"/>
          <w:sz w:val="24"/>
          <w:szCs w:val="24"/>
        </w:rPr>
        <w:t>о размере и порядке возмещения расходов, связанных с осуществлением полномочий депутатов Собрания депутатов Златоустовского городского округа</w:t>
      </w:r>
      <w:r w:rsidR="00EE2898">
        <w:rPr>
          <w:rFonts w:ascii="Times New Roman" w:hAnsi="Times New Roman" w:cs="Times New Roman"/>
          <w:sz w:val="24"/>
          <w:szCs w:val="24"/>
        </w:rPr>
        <w:t>, утвержденное решением,</w:t>
      </w:r>
      <w:r w:rsidR="00A92531" w:rsidRPr="00A9253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E2898" w:rsidRDefault="00EE2898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0447B6" w:rsidRDefault="006E205C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05C">
        <w:rPr>
          <w:rFonts w:ascii="Times New Roman" w:eastAsiaTheme="minorHAnsi" w:hAnsi="Times New Roman" w:cs="Times New Roman"/>
          <w:bCs/>
          <w:sz w:val="24"/>
          <w:szCs w:val="24"/>
        </w:rPr>
        <w:t>«Приложение </w:t>
      </w:r>
      <w:r w:rsidR="004D6203">
        <w:rPr>
          <w:rFonts w:ascii="Times New Roman" w:eastAsiaTheme="minorHAnsi" w:hAnsi="Times New Roman" w:cs="Times New Roman"/>
          <w:bCs/>
          <w:sz w:val="24"/>
          <w:szCs w:val="24"/>
        </w:rPr>
        <w:t>3</w:t>
      </w:r>
      <w:r w:rsidRPr="006E205C">
        <w:rPr>
          <w:rFonts w:ascii="Times New Roman" w:eastAsiaTheme="minorHAnsi" w:hAnsi="Times New Roman" w:cs="Times New Roman"/>
          <w:bCs/>
          <w:sz w:val="24"/>
          <w:szCs w:val="24"/>
        </w:rPr>
        <w:br/>
        <w:t xml:space="preserve">к </w:t>
      </w:r>
      <w:r w:rsidR="000447B6">
        <w:rPr>
          <w:rFonts w:ascii="Times New Roman" w:eastAsiaTheme="minorHAnsi" w:hAnsi="Times New Roman" w:cs="Times New Roman"/>
          <w:bCs/>
          <w:sz w:val="24"/>
          <w:szCs w:val="24"/>
        </w:rPr>
        <w:t xml:space="preserve">Положению </w:t>
      </w:r>
      <w:r w:rsidR="000447B6" w:rsidRPr="007962CB">
        <w:rPr>
          <w:rFonts w:ascii="Times New Roman" w:hAnsi="Times New Roman" w:cs="Times New Roman"/>
          <w:sz w:val="24"/>
          <w:szCs w:val="24"/>
        </w:rPr>
        <w:t xml:space="preserve">о размере и порядке </w:t>
      </w:r>
    </w:p>
    <w:p w:rsidR="000447B6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962CB">
        <w:rPr>
          <w:rFonts w:ascii="Times New Roman" w:hAnsi="Times New Roman" w:cs="Times New Roman"/>
          <w:sz w:val="24"/>
          <w:szCs w:val="24"/>
        </w:rPr>
        <w:t xml:space="preserve">озмещения расходов, связанных </w:t>
      </w:r>
    </w:p>
    <w:p w:rsidR="000447B6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2CB">
        <w:rPr>
          <w:rFonts w:ascii="Times New Roman" w:hAnsi="Times New Roman" w:cs="Times New Roman"/>
          <w:sz w:val="24"/>
          <w:szCs w:val="24"/>
        </w:rPr>
        <w:t xml:space="preserve">с осуществлением полномочий </w:t>
      </w:r>
    </w:p>
    <w:p w:rsidR="000447B6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2CB">
        <w:rPr>
          <w:rFonts w:ascii="Times New Roman" w:hAnsi="Times New Roman" w:cs="Times New Roman"/>
          <w:sz w:val="24"/>
          <w:szCs w:val="24"/>
        </w:rPr>
        <w:t xml:space="preserve">депутатов Собрания депутатов </w:t>
      </w:r>
    </w:p>
    <w:p w:rsidR="006E205C" w:rsidRPr="006E205C" w:rsidRDefault="000447B6" w:rsidP="000447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962CB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6E205C" w:rsidRPr="006E205C" w:rsidRDefault="006E205C" w:rsidP="000447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A95811" w:rsidRDefault="000447B6" w:rsidP="006A6D0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95811">
        <w:rPr>
          <w:rFonts w:ascii="Times New Roman" w:eastAsiaTheme="minorHAnsi" w:hAnsi="Times New Roman" w:cs="Times New Roman"/>
          <w:bCs/>
          <w:sz w:val="24"/>
          <w:szCs w:val="24"/>
        </w:rPr>
        <w:t>Заявление</w:t>
      </w:r>
    </w:p>
    <w:p w:rsidR="000447B6" w:rsidRPr="006A6D01" w:rsidRDefault="000447B6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proofErr w:type="gramStart"/>
      <w:r w:rsidR="006A6D01" w:rsidRPr="006A6D01">
        <w:rPr>
          <w:rFonts w:ascii="Times New Roman" w:eastAsiaTheme="minorHAnsi" w:hAnsi="Times New Roman" w:cs="Times New Roman"/>
          <w:sz w:val="24"/>
          <w:szCs w:val="24"/>
        </w:rPr>
        <w:t xml:space="preserve">В соответствии с пунктом 9-1 Положения </w:t>
      </w:r>
      <w:r w:rsidR="006A6D01" w:rsidRPr="006A6D01">
        <w:rPr>
          <w:rFonts w:ascii="Times New Roman" w:hAnsi="Times New Roman" w:cs="Times New Roman"/>
          <w:sz w:val="24"/>
          <w:szCs w:val="24"/>
        </w:rPr>
        <w:t xml:space="preserve">о размере и порядке возмещения расходов, связанных с осуществлением полномочий депутатов Собрания депутатов </w:t>
      </w:r>
      <w:r w:rsidR="006A6D01" w:rsidRPr="006A6D01">
        <w:rPr>
          <w:rFonts w:ascii="Times New Roman" w:hAnsi="Times New Roman" w:cs="Times New Roman"/>
          <w:sz w:val="24"/>
          <w:szCs w:val="24"/>
        </w:rPr>
        <w:lastRenderedPageBreak/>
        <w:t>Златоустовского городского округа, утвержденного решением Собрания депутатов Златоустовского городского округа от 26.02.2006 г. № 5-ЗГО</w:t>
      </w:r>
      <w:r w:rsidRPr="006A6D01">
        <w:rPr>
          <w:rFonts w:ascii="Times New Roman" w:hAnsi="Times New Roman" w:cs="Times New Roman"/>
          <w:sz w:val="24"/>
          <w:szCs w:val="24"/>
        </w:rPr>
        <w:t>, п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рошу </w:t>
      </w:r>
      <w:r w:rsidR="006A6D01">
        <w:rPr>
          <w:rFonts w:ascii="Times New Roman" w:eastAsiaTheme="minorHAnsi" w:hAnsi="Times New Roman" w:cs="Times New Roman"/>
          <w:sz w:val="24"/>
          <w:szCs w:val="24"/>
        </w:rPr>
        <w:t>ежемесячно</w:t>
      </w:r>
      <w:r w:rsidR="008F0C2F">
        <w:rPr>
          <w:rFonts w:ascii="Times New Roman" w:eastAsiaTheme="minorHAnsi" w:hAnsi="Times New Roman" w:cs="Times New Roman"/>
          <w:sz w:val="24"/>
          <w:szCs w:val="24"/>
        </w:rPr>
        <w:t xml:space="preserve">, начиная с ________________, </w:t>
      </w:r>
      <w:r w:rsidR="006A6D0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>перечисл</w:t>
      </w:r>
      <w:r w:rsidR="006A6D01" w:rsidRPr="006A6D01"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>ть</w:t>
      </w:r>
      <w:r w:rsidR="006A6D0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A6D01" w:rsidRPr="006A6D01">
        <w:rPr>
          <w:rFonts w:ascii="Times New Roman" w:hAnsi="Times New Roman" w:cs="Times New Roman"/>
          <w:sz w:val="24"/>
          <w:szCs w:val="24"/>
        </w:rPr>
        <w:t>денежные средства по возмещению расходов, связанных с осуществлением моей депутатской деятельности, н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а </w:t>
      </w:r>
      <w:r w:rsidR="008F0C2F">
        <w:rPr>
          <w:rFonts w:ascii="Times New Roman" w:eastAsiaTheme="minorHAnsi" w:hAnsi="Times New Roman" w:cs="Times New Roman"/>
          <w:sz w:val="24"/>
          <w:szCs w:val="24"/>
        </w:rPr>
        <w:t>расчетный</w:t>
      </w:r>
      <w:r w:rsidR="008E6B2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счет </w:t>
      </w:r>
      <w:r w:rsidR="008E6B28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</w:t>
      </w:r>
      <w:r w:rsidR="008F0C2F">
        <w:rPr>
          <w:rFonts w:ascii="Times New Roman" w:eastAsiaTheme="minorHAnsi" w:hAnsi="Times New Roman" w:cs="Times New Roman"/>
          <w:sz w:val="24"/>
          <w:szCs w:val="24"/>
        </w:rPr>
        <w:t>№ ______________________</w:t>
      </w:r>
      <w:proofErr w:type="gramEnd"/>
    </w:p>
    <w:p w:rsidR="000447B6" w:rsidRPr="006A6D01" w:rsidRDefault="000447B6" w:rsidP="006A6D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         Реквизиты счета прилагаю.</w:t>
      </w:r>
    </w:p>
    <w:p w:rsidR="000447B6" w:rsidRPr="006A6D01" w:rsidRDefault="000447B6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6A6D01">
        <w:rPr>
          <w:rFonts w:ascii="Times New Roman" w:eastAsiaTheme="minorHAnsi" w:hAnsi="Times New Roman" w:cs="Times New Roman"/>
          <w:sz w:val="24"/>
          <w:szCs w:val="24"/>
        </w:rPr>
        <w:t>Подпись:_______________</w:t>
      </w:r>
      <w:proofErr w:type="spellEnd"/>
      <w:r w:rsidR="008F0C2F">
        <w:rPr>
          <w:rFonts w:ascii="Times New Roman" w:eastAsiaTheme="minorHAnsi" w:hAnsi="Times New Roman" w:cs="Times New Roman"/>
          <w:sz w:val="24"/>
          <w:szCs w:val="24"/>
        </w:rPr>
        <w:t>(ф.и.о.</w:t>
      </w:r>
      <w:r w:rsidR="00A92531">
        <w:rPr>
          <w:rFonts w:ascii="Times New Roman" w:eastAsiaTheme="minorHAnsi" w:hAnsi="Times New Roman" w:cs="Times New Roman"/>
          <w:sz w:val="24"/>
          <w:szCs w:val="24"/>
        </w:rPr>
        <w:t>, номер телефона</w:t>
      </w:r>
      <w:r w:rsidR="008F0C2F">
        <w:rPr>
          <w:rFonts w:ascii="Times New Roman" w:eastAsiaTheme="minorHAnsi" w:hAnsi="Times New Roman" w:cs="Times New Roman"/>
          <w:sz w:val="24"/>
          <w:szCs w:val="24"/>
        </w:rPr>
        <w:t>)</w:t>
      </w:r>
    </w:p>
    <w:p w:rsidR="000447B6" w:rsidRPr="006A6D01" w:rsidRDefault="000447B6" w:rsidP="006A6D0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Дата</w:t>
      </w:r>
      <w:proofErr w:type="gramStart"/>
      <w:r w:rsidRPr="006A6D01">
        <w:rPr>
          <w:rFonts w:ascii="Times New Roman" w:eastAsiaTheme="minorHAnsi" w:hAnsi="Times New Roman" w:cs="Times New Roman"/>
          <w:sz w:val="24"/>
          <w:szCs w:val="24"/>
        </w:rPr>
        <w:t>:______________________»</w:t>
      </w:r>
      <w:proofErr w:type="gramEnd"/>
    </w:p>
    <w:p w:rsidR="000447B6" w:rsidRPr="006A6D01" w:rsidRDefault="000447B6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</w:rPr>
      </w:pPr>
    </w:p>
    <w:p w:rsidR="00777F80" w:rsidRPr="00E501E5" w:rsidRDefault="000447B6" w:rsidP="00777F80">
      <w:pPr>
        <w:jc w:val="both"/>
        <w:rPr>
          <w:b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777F80" w:rsidRPr="006403ED" w:rsidTr="00F94D1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777F80" w:rsidRPr="00777F80" w:rsidRDefault="00777F80" w:rsidP="00F94D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F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777F80" w:rsidRPr="00777F80" w:rsidRDefault="00777F80" w:rsidP="00F94D1F">
            <w:pPr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F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О.Ю. Решетников</w:t>
            </w:r>
          </w:p>
          <w:p w:rsidR="00777F80" w:rsidRPr="00777F80" w:rsidRDefault="00777F80" w:rsidP="00F94D1F">
            <w:pPr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447B6" w:rsidRPr="006A6D01" w:rsidRDefault="000447B6" w:rsidP="006A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7B6" w:rsidRPr="006A6D01" w:rsidRDefault="000447B6" w:rsidP="006A6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6E205C" w:rsidRPr="006A6D01" w:rsidRDefault="006E205C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B4284" w:rsidRPr="006A6D01" w:rsidRDefault="001B4284" w:rsidP="006A6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284" w:rsidRPr="006A6D01" w:rsidRDefault="001B4284" w:rsidP="006A6D01">
      <w:pPr>
        <w:pStyle w:val="a4"/>
        <w:rPr>
          <w:rFonts w:ascii="Times New Roman" w:hAnsi="Times New Roman"/>
          <w:sz w:val="24"/>
          <w:szCs w:val="24"/>
        </w:rPr>
      </w:pPr>
    </w:p>
    <w:bookmarkEnd w:id="0"/>
    <w:p w:rsidR="0023219C" w:rsidRPr="006A6D01" w:rsidRDefault="0023219C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3219C" w:rsidRPr="006A6D01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39A0A85"/>
    <w:multiLevelType w:val="hybridMultilevel"/>
    <w:tmpl w:val="4FF00132"/>
    <w:lvl w:ilvl="0" w:tplc="24343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9"/>
  </w:num>
  <w:num w:numId="5">
    <w:abstractNumId w:val="17"/>
  </w:num>
  <w:num w:numId="6">
    <w:abstractNumId w:val="6"/>
  </w:num>
  <w:num w:numId="7">
    <w:abstractNumId w:val="5"/>
  </w:num>
  <w:num w:numId="8">
    <w:abstractNumId w:val="18"/>
  </w:num>
  <w:num w:numId="9">
    <w:abstractNumId w:val="7"/>
  </w:num>
  <w:num w:numId="10">
    <w:abstractNumId w:val="19"/>
  </w:num>
  <w:num w:numId="11">
    <w:abstractNumId w:val="16"/>
  </w:num>
  <w:num w:numId="12">
    <w:abstractNumId w:val="10"/>
  </w:num>
  <w:num w:numId="13">
    <w:abstractNumId w:val="21"/>
  </w:num>
  <w:num w:numId="14">
    <w:abstractNumId w:val="12"/>
  </w:num>
  <w:num w:numId="15">
    <w:abstractNumId w:val="8"/>
  </w:num>
  <w:num w:numId="16">
    <w:abstractNumId w:val="22"/>
  </w:num>
  <w:num w:numId="17">
    <w:abstractNumId w:val="20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29DC"/>
    <w:rsid w:val="0000482B"/>
    <w:rsid w:val="0001180B"/>
    <w:rsid w:val="0002704D"/>
    <w:rsid w:val="0003206F"/>
    <w:rsid w:val="000447B6"/>
    <w:rsid w:val="00046F7A"/>
    <w:rsid w:val="00057427"/>
    <w:rsid w:val="00061CDE"/>
    <w:rsid w:val="00071638"/>
    <w:rsid w:val="000755C6"/>
    <w:rsid w:val="0007674B"/>
    <w:rsid w:val="00090D6C"/>
    <w:rsid w:val="000917B7"/>
    <w:rsid w:val="00091EF7"/>
    <w:rsid w:val="00093E51"/>
    <w:rsid w:val="000B5C59"/>
    <w:rsid w:val="000D59AD"/>
    <w:rsid w:val="000D715F"/>
    <w:rsid w:val="000E085D"/>
    <w:rsid w:val="000E2A57"/>
    <w:rsid w:val="000F324B"/>
    <w:rsid w:val="000F593E"/>
    <w:rsid w:val="00102887"/>
    <w:rsid w:val="00111C43"/>
    <w:rsid w:val="0011400A"/>
    <w:rsid w:val="00120272"/>
    <w:rsid w:val="001264EC"/>
    <w:rsid w:val="001332CB"/>
    <w:rsid w:val="001343DC"/>
    <w:rsid w:val="001370C8"/>
    <w:rsid w:val="00140CAD"/>
    <w:rsid w:val="001420D7"/>
    <w:rsid w:val="001518EC"/>
    <w:rsid w:val="00154303"/>
    <w:rsid w:val="00154670"/>
    <w:rsid w:val="001865F0"/>
    <w:rsid w:val="00187CDA"/>
    <w:rsid w:val="00195E9D"/>
    <w:rsid w:val="001965D2"/>
    <w:rsid w:val="0019690E"/>
    <w:rsid w:val="001A6F93"/>
    <w:rsid w:val="001B4200"/>
    <w:rsid w:val="001B4284"/>
    <w:rsid w:val="001C55DE"/>
    <w:rsid w:val="001F48AD"/>
    <w:rsid w:val="00214256"/>
    <w:rsid w:val="00216B48"/>
    <w:rsid w:val="00217500"/>
    <w:rsid w:val="00220ED1"/>
    <w:rsid w:val="002300A9"/>
    <w:rsid w:val="0023219C"/>
    <w:rsid w:val="00232E73"/>
    <w:rsid w:val="00241814"/>
    <w:rsid w:val="00243442"/>
    <w:rsid w:val="00246B71"/>
    <w:rsid w:val="00251940"/>
    <w:rsid w:val="00255EFC"/>
    <w:rsid w:val="0026065F"/>
    <w:rsid w:val="00277374"/>
    <w:rsid w:val="00281541"/>
    <w:rsid w:val="002951E2"/>
    <w:rsid w:val="00296C90"/>
    <w:rsid w:val="002A0328"/>
    <w:rsid w:val="002A238C"/>
    <w:rsid w:val="002A2F8C"/>
    <w:rsid w:val="002B2B2F"/>
    <w:rsid w:val="002C513D"/>
    <w:rsid w:val="002D3F22"/>
    <w:rsid w:val="002E1B49"/>
    <w:rsid w:val="002F05B4"/>
    <w:rsid w:val="002F6B1F"/>
    <w:rsid w:val="0030346A"/>
    <w:rsid w:val="0031244E"/>
    <w:rsid w:val="003518C1"/>
    <w:rsid w:val="00365637"/>
    <w:rsid w:val="003775FB"/>
    <w:rsid w:val="00380704"/>
    <w:rsid w:val="003908F4"/>
    <w:rsid w:val="003A06D6"/>
    <w:rsid w:val="003A299F"/>
    <w:rsid w:val="003A599A"/>
    <w:rsid w:val="003C27AA"/>
    <w:rsid w:val="003C67F5"/>
    <w:rsid w:val="00421955"/>
    <w:rsid w:val="004222E3"/>
    <w:rsid w:val="00431F47"/>
    <w:rsid w:val="00434BCC"/>
    <w:rsid w:val="0046246C"/>
    <w:rsid w:val="00463A92"/>
    <w:rsid w:val="00477ABF"/>
    <w:rsid w:val="0048542E"/>
    <w:rsid w:val="004874DA"/>
    <w:rsid w:val="00495877"/>
    <w:rsid w:val="00496E8C"/>
    <w:rsid w:val="004A76F5"/>
    <w:rsid w:val="004B3A80"/>
    <w:rsid w:val="004B74E4"/>
    <w:rsid w:val="004C61DA"/>
    <w:rsid w:val="004D0EB8"/>
    <w:rsid w:val="004D6203"/>
    <w:rsid w:val="004F1812"/>
    <w:rsid w:val="004F4E1F"/>
    <w:rsid w:val="00500B5E"/>
    <w:rsid w:val="00515513"/>
    <w:rsid w:val="00516CB7"/>
    <w:rsid w:val="00517CE5"/>
    <w:rsid w:val="00523663"/>
    <w:rsid w:val="005237E3"/>
    <w:rsid w:val="005373C6"/>
    <w:rsid w:val="005710C4"/>
    <w:rsid w:val="00571C3C"/>
    <w:rsid w:val="00584340"/>
    <w:rsid w:val="00584F60"/>
    <w:rsid w:val="005868D7"/>
    <w:rsid w:val="005B39F8"/>
    <w:rsid w:val="005C576B"/>
    <w:rsid w:val="005C7A89"/>
    <w:rsid w:val="005D4C0A"/>
    <w:rsid w:val="005F44EE"/>
    <w:rsid w:val="005F5378"/>
    <w:rsid w:val="00601A3F"/>
    <w:rsid w:val="006121EB"/>
    <w:rsid w:val="006221DC"/>
    <w:rsid w:val="006448D4"/>
    <w:rsid w:val="00645565"/>
    <w:rsid w:val="00646885"/>
    <w:rsid w:val="00652673"/>
    <w:rsid w:val="00657517"/>
    <w:rsid w:val="0067000E"/>
    <w:rsid w:val="006727CE"/>
    <w:rsid w:val="00676C7D"/>
    <w:rsid w:val="006A6D01"/>
    <w:rsid w:val="006B123F"/>
    <w:rsid w:val="006D1E61"/>
    <w:rsid w:val="006D495B"/>
    <w:rsid w:val="006E0F76"/>
    <w:rsid w:val="006E205C"/>
    <w:rsid w:val="006F04BD"/>
    <w:rsid w:val="006F20C0"/>
    <w:rsid w:val="006F52F7"/>
    <w:rsid w:val="007001ED"/>
    <w:rsid w:val="007024E4"/>
    <w:rsid w:val="00702B0B"/>
    <w:rsid w:val="00703E5B"/>
    <w:rsid w:val="00705806"/>
    <w:rsid w:val="00705C93"/>
    <w:rsid w:val="00706DBC"/>
    <w:rsid w:val="00720B49"/>
    <w:rsid w:val="00721F22"/>
    <w:rsid w:val="00722851"/>
    <w:rsid w:val="00727F52"/>
    <w:rsid w:val="00740B29"/>
    <w:rsid w:val="00750484"/>
    <w:rsid w:val="007606A9"/>
    <w:rsid w:val="00760BBE"/>
    <w:rsid w:val="00764369"/>
    <w:rsid w:val="00771E6A"/>
    <w:rsid w:val="00773312"/>
    <w:rsid w:val="00777F80"/>
    <w:rsid w:val="00780179"/>
    <w:rsid w:val="00781234"/>
    <w:rsid w:val="00793D5E"/>
    <w:rsid w:val="00794A0A"/>
    <w:rsid w:val="00795994"/>
    <w:rsid w:val="007962CB"/>
    <w:rsid w:val="007A30C0"/>
    <w:rsid w:val="007B2C97"/>
    <w:rsid w:val="007B2E4C"/>
    <w:rsid w:val="007B3E18"/>
    <w:rsid w:val="007C4145"/>
    <w:rsid w:val="007C5AA7"/>
    <w:rsid w:val="007D2913"/>
    <w:rsid w:val="007D5397"/>
    <w:rsid w:val="007E4013"/>
    <w:rsid w:val="007E568B"/>
    <w:rsid w:val="007F2929"/>
    <w:rsid w:val="00802370"/>
    <w:rsid w:val="00825959"/>
    <w:rsid w:val="00840C6B"/>
    <w:rsid w:val="0084117A"/>
    <w:rsid w:val="0085203E"/>
    <w:rsid w:val="00864B46"/>
    <w:rsid w:val="0087160D"/>
    <w:rsid w:val="0087450B"/>
    <w:rsid w:val="008771E9"/>
    <w:rsid w:val="008A0E4F"/>
    <w:rsid w:val="008A618D"/>
    <w:rsid w:val="008C3EC3"/>
    <w:rsid w:val="008D3A0E"/>
    <w:rsid w:val="008E02A4"/>
    <w:rsid w:val="008E06AF"/>
    <w:rsid w:val="008E2638"/>
    <w:rsid w:val="008E41E9"/>
    <w:rsid w:val="008E6B28"/>
    <w:rsid w:val="008F0C2F"/>
    <w:rsid w:val="008F6024"/>
    <w:rsid w:val="00914AEB"/>
    <w:rsid w:val="00924276"/>
    <w:rsid w:val="00924295"/>
    <w:rsid w:val="0092606C"/>
    <w:rsid w:val="0092703E"/>
    <w:rsid w:val="00927176"/>
    <w:rsid w:val="00930CF6"/>
    <w:rsid w:val="0097139A"/>
    <w:rsid w:val="00976ECD"/>
    <w:rsid w:val="00987A56"/>
    <w:rsid w:val="009A1E1A"/>
    <w:rsid w:val="009A77E8"/>
    <w:rsid w:val="009B23CE"/>
    <w:rsid w:val="009B4077"/>
    <w:rsid w:val="009C0D49"/>
    <w:rsid w:val="009C6CD0"/>
    <w:rsid w:val="009E5E44"/>
    <w:rsid w:val="009E71E8"/>
    <w:rsid w:val="009E7F8E"/>
    <w:rsid w:val="009F0547"/>
    <w:rsid w:val="009F4AFD"/>
    <w:rsid w:val="00A03837"/>
    <w:rsid w:val="00A245CB"/>
    <w:rsid w:val="00A30061"/>
    <w:rsid w:val="00A33CFA"/>
    <w:rsid w:val="00A46113"/>
    <w:rsid w:val="00A52264"/>
    <w:rsid w:val="00A541F6"/>
    <w:rsid w:val="00A65301"/>
    <w:rsid w:val="00A715C6"/>
    <w:rsid w:val="00A77CC4"/>
    <w:rsid w:val="00A830B7"/>
    <w:rsid w:val="00A837BC"/>
    <w:rsid w:val="00A92531"/>
    <w:rsid w:val="00A95811"/>
    <w:rsid w:val="00AA1520"/>
    <w:rsid w:val="00AA2CB2"/>
    <w:rsid w:val="00AA5B3C"/>
    <w:rsid w:val="00AB1B33"/>
    <w:rsid w:val="00AE0479"/>
    <w:rsid w:val="00AE1AF8"/>
    <w:rsid w:val="00AE1FE2"/>
    <w:rsid w:val="00AF79FD"/>
    <w:rsid w:val="00B10A77"/>
    <w:rsid w:val="00B27F0C"/>
    <w:rsid w:val="00B3651D"/>
    <w:rsid w:val="00B402F8"/>
    <w:rsid w:val="00B40D46"/>
    <w:rsid w:val="00B574A5"/>
    <w:rsid w:val="00B67E98"/>
    <w:rsid w:val="00B72180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9CB"/>
    <w:rsid w:val="00BE192A"/>
    <w:rsid w:val="00BE2FC0"/>
    <w:rsid w:val="00BE36C6"/>
    <w:rsid w:val="00BE3B15"/>
    <w:rsid w:val="00BE7CA4"/>
    <w:rsid w:val="00BF24DD"/>
    <w:rsid w:val="00BF70B5"/>
    <w:rsid w:val="00C345B7"/>
    <w:rsid w:val="00C34B2B"/>
    <w:rsid w:val="00C42674"/>
    <w:rsid w:val="00C45513"/>
    <w:rsid w:val="00C60CC4"/>
    <w:rsid w:val="00C75B09"/>
    <w:rsid w:val="00C85295"/>
    <w:rsid w:val="00C87137"/>
    <w:rsid w:val="00CC200F"/>
    <w:rsid w:val="00CD5A94"/>
    <w:rsid w:val="00CD68F7"/>
    <w:rsid w:val="00CF41D0"/>
    <w:rsid w:val="00CF5145"/>
    <w:rsid w:val="00CF6DE4"/>
    <w:rsid w:val="00D01140"/>
    <w:rsid w:val="00D04967"/>
    <w:rsid w:val="00D1013E"/>
    <w:rsid w:val="00D12F73"/>
    <w:rsid w:val="00D20377"/>
    <w:rsid w:val="00D23AF5"/>
    <w:rsid w:val="00D27542"/>
    <w:rsid w:val="00D44924"/>
    <w:rsid w:val="00D45BF1"/>
    <w:rsid w:val="00D539D1"/>
    <w:rsid w:val="00D86191"/>
    <w:rsid w:val="00D95729"/>
    <w:rsid w:val="00DA46CD"/>
    <w:rsid w:val="00DB1139"/>
    <w:rsid w:val="00DB4103"/>
    <w:rsid w:val="00DB66CC"/>
    <w:rsid w:val="00DB67FD"/>
    <w:rsid w:val="00DB6D25"/>
    <w:rsid w:val="00DC48A4"/>
    <w:rsid w:val="00DC720F"/>
    <w:rsid w:val="00DD42CA"/>
    <w:rsid w:val="00DD79E1"/>
    <w:rsid w:val="00DF2646"/>
    <w:rsid w:val="00DF5BD1"/>
    <w:rsid w:val="00E01926"/>
    <w:rsid w:val="00E14C03"/>
    <w:rsid w:val="00E32068"/>
    <w:rsid w:val="00E34B1F"/>
    <w:rsid w:val="00E352D3"/>
    <w:rsid w:val="00E467A9"/>
    <w:rsid w:val="00E54811"/>
    <w:rsid w:val="00E65784"/>
    <w:rsid w:val="00E71EBE"/>
    <w:rsid w:val="00E7338D"/>
    <w:rsid w:val="00E74EA3"/>
    <w:rsid w:val="00E77F2D"/>
    <w:rsid w:val="00E82FA0"/>
    <w:rsid w:val="00E84402"/>
    <w:rsid w:val="00EA0540"/>
    <w:rsid w:val="00EA3155"/>
    <w:rsid w:val="00EA3F80"/>
    <w:rsid w:val="00EB0267"/>
    <w:rsid w:val="00EB2AE7"/>
    <w:rsid w:val="00ED2805"/>
    <w:rsid w:val="00ED4243"/>
    <w:rsid w:val="00ED5129"/>
    <w:rsid w:val="00EE27C3"/>
    <w:rsid w:val="00EE2898"/>
    <w:rsid w:val="00EE4E54"/>
    <w:rsid w:val="00EE5B33"/>
    <w:rsid w:val="00EE78B7"/>
    <w:rsid w:val="00F00944"/>
    <w:rsid w:val="00F05317"/>
    <w:rsid w:val="00F10410"/>
    <w:rsid w:val="00F12B78"/>
    <w:rsid w:val="00F17193"/>
    <w:rsid w:val="00F173E5"/>
    <w:rsid w:val="00F24328"/>
    <w:rsid w:val="00F306E7"/>
    <w:rsid w:val="00F32685"/>
    <w:rsid w:val="00F32BD9"/>
    <w:rsid w:val="00F51CED"/>
    <w:rsid w:val="00F62ECF"/>
    <w:rsid w:val="00F65652"/>
    <w:rsid w:val="00F82941"/>
    <w:rsid w:val="00F91D94"/>
    <w:rsid w:val="00F955AA"/>
    <w:rsid w:val="00F95E66"/>
    <w:rsid w:val="00F976BC"/>
    <w:rsid w:val="00FA6EFE"/>
    <w:rsid w:val="00FB214F"/>
    <w:rsid w:val="00FB4B03"/>
    <w:rsid w:val="00FB4C82"/>
    <w:rsid w:val="00FB7749"/>
    <w:rsid w:val="00FB7970"/>
    <w:rsid w:val="00FC0C50"/>
    <w:rsid w:val="00FC1BA6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  <w:style w:type="table" w:styleId="a8">
    <w:name w:val="Table Grid"/>
    <w:basedOn w:val="a2"/>
    <w:uiPriority w:val="59"/>
    <w:rsid w:val="003C2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B2E4C"/>
    <w:rPr>
      <w:b/>
      <w:bCs/>
      <w:color w:val="000080"/>
    </w:rPr>
  </w:style>
  <w:style w:type="paragraph" w:customStyle="1" w:styleId="aa">
    <w:name w:val="Нормальный (таблица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c">
    <w:name w:val="Normal (Web)"/>
    <w:basedOn w:val="a0"/>
    <w:uiPriority w:val="99"/>
    <w:unhideWhenUsed/>
    <w:rsid w:val="0042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86838.0" TargetMode="External"/><Relationship Id="rId18" Type="http://schemas.openxmlformats.org/officeDocument/2006/relationships/hyperlink" Target="garantF1://74915481.0" TargetMode="External"/><Relationship Id="rId26" Type="http://schemas.openxmlformats.org/officeDocument/2006/relationships/hyperlink" Target="garantF1://1975857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79157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1715.0" TargetMode="External"/><Relationship Id="rId17" Type="http://schemas.openxmlformats.org/officeDocument/2006/relationships/hyperlink" Target="garantF1://19758581.0" TargetMode="External"/><Relationship Id="rId25" Type="http://schemas.openxmlformats.org/officeDocument/2006/relationships/hyperlink" Target="garantF1://19744973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758579.0" TargetMode="External"/><Relationship Id="rId20" Type="http://schemas.openxmlformats.org/officeDocument/2006/relationships/hyperlink" Target="garantF1://8604361.0" TargetMode="External"/><Relationship Id="rId29" Type="http://schemas.openxmlformats.org/officeDocument/2006/relationships/hyperlink" Target="garantF1://40009162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79157.0" TargetMode="External"/><Relationship Id="rId24" Type="http://schemas.openxmlformats.org/officeDocument/2006/relationships/hyperlink" Target="garantF1://1969704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44973.0" TargetMode="External"/><Relationship Id="rId23" Type="http://schemas.openxmlformats.org/officeDocument/2006/relationships/hyperlink" Target="garantF1://8686838.0" TargetMode="External"/><Relationship Id="rId28" Type="http://schemas.openxmlformats.org/officeDocument/2006/relationships/hyperlink" Target="garantF1://74915481.0" TargetMode="External"/><Relationship Id="rId10" Type="http://schemas.openxmlformats.org/officeDocument/2006/relationships/hyperlink" Target="garantF1://8604361.0" TargetMode="External"/><Relationship Id="rId19" Type="http://schemas.openxmlformats.org/officeDocument/2006/relationships/hyperlink" Target="garantF1://400091624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19697049.0" TargetMode="External"/><Relationship Id="rId22" Type="http://schemas.openxmlformats.org/officeDocument/2006/relationships/hyperlink" Target="garantF1://8681715.0" TargetMode="External"/><Relationship Id="rId27" Type="http://schemas.openxmlformats.org/officeDocument/2006/relationships/hyperlink" Target="garantF1://19758581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CA75F-4944-4F12-861C-25C82968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2024-06-17T08:00:00Z</cp:lastPrinted>
  <dcterms:created xsi:type="dcterms:W3CDTF">2025-05-13T04:11:00Z</dcterms:created>
  <dcterms:modified xsi:type="dcterms:W3CDTF">2025-05-13T04:11:00Z</dcterms:modified>
</cp:coreProperties>
</file>